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3EE5" w14:textId="19E21E95" w:rsidR="003F3022" w:rsidRPr="00C34AC4" w:rsidRDefault="00F50CF0" w:rsidP="00C34AC4">
      <w:pPr>
        <w:pStyle w:val="ListParagraph"/>
        <w:numPr>
          <w:ilvl w:val="0"/>
          <w:numId w:val="1"/>
        </w:numPr>
        <w:rPr>
          <w:b/>
          <w:u w:val="single"/>
        </w:rPr>
      </w:pPr>
      <w:r w:rsidRPr="00C34AC4">
        <w:rPr>
          <w:b/>
          <w:u w:val="single"/>
        </w:rPr>
        <w:t>Lady Windermere and Duchess of Paisley (and Arthur)</w:t>
      </w:r>
    </w:p>
    <w:p w14:paraId="4AE390CD" w14:textId="77777777" w:rsidR="003F3022" w:rsidRDefault="003F3022" w:rsidP="003F3022">
      <w:pPr>
        <w:rPr>
          <w:b/>
        </w:rPr>
      </w:pPr>
    </w:p>
    <w:p w14:paraId="7C3568AD" w14:textId="709D16D1" w:rsidR="003F3022" w:rsidRPr="003D49B1" w:rsidRDefault="003F3022" w:rsidP="003F3022">
      <w:r w:rsidRPr="003D49B1">
        <w:rPr>
          <w:b/>
        </w:rPr>
        <w:t>Windermere:</w:t>
      </w:r>
      <w:r w:rsidRPr="003D49B1">
        <w:rPr>
          <w:b/>
        </w:rPr>
        <w:tab/>
      </w:r>
      <w:r w:rsidRPr="003D49B1">
        <w:t>No, my dear, you are thinking of Mrs Chevely.  Early in life she discovered the important truth that nothing looks so like innocence as an indiscretion, and by a series of reckless escapades, half of them quite harmless, she had acquired all the privileges of a personality.  She has more than once changed her husband.  Indeed, Debrett credits her with three marriages, but as she had never changed her lover, the world has long ago ceased to talk scandal about her.</w:t>
      </w:r>
    </w:p>
    <w:p w14:paraId="27FDC217" w14:textId="77777777" w:rsidR="003F3022" w:rsidRPr="00446D6C" w:rsidRDefault="003F3022" w:rsidP="003F3022">
      <w:pPr>
        <w:pStyle w:val="Line"/>
      </w:pPr>
      <w:r w:rsidRPr="00AF2DB9">
        <w:rPr>
          <w:b/>
        </w:rPr>
        <w:t>Duchess:</w:t>
      </w:r>
      <w:r w:rsidRPr="00AF2DB9">
        <w:rPr>
          <w:b/>
        </w:rPr>
        <w:tab/>
      </w:r>
      <w:r w:rsidRPr="00446D6C">
        <w:t>She has such golden hair</w:t>
      </w:r>
      <w:r>
        <w:t xml:space="preserve">.  </w:t>
      </w:r>
      <w:r w:rsidRPr="00446D6C">
        <w:t>Not that pale straw colour that nowadays usurps the gracious name of gold, but such gold as is woven into sunbeams or hidden in strange amber.</w:t>
      </w:r>
    </w:p>
    <w:p w14:paraId="4D0BAEF7" w14:textId="77777777" w:rsidR="003F3022" w:rsidRPr="00446D6C" w:rsidRDefault="003F3022" w:rsidP="003F3022">
      <w:pPr>
        <w:pStyle w:val="Line"/>
      </w:pPr>
      <w:r w:rsidRPr="00AF2DB9">
        <w:rPr>
          <w:b/>
        </w:rPr>
        <w:t>Windermere:</w:t>
      </w:r>
      <w:r w:rsidRPr="00AF2DB9">
        <w:rPr>
          <w:b/>
        </w:rPr>
        <w:tab/>
      </w:r>
      <w:r w:rsidRPr="00446D6C">
        <w:t>Indeed</w:t>
      </w:r>
      <w:r>
        <w:t xml:space="preserve">!  </w:t>
      </w:r>
      <w:r w:rsidRPr="00446D6C">
        <w:t>They say that when her second husband died her hair turned quite gold</w:t>
      </w:r>
      <w:r>
        <w:t xml:space="preserve">.  </w:t>
      </w:r>
      <w:r w:rsidRPr="00446D6C">
        <w:t>It certainly changed its colour</w:t>
      </w:r>
      <w:r>
        <w:t xml:space="preserve">.  </w:t>
      </w:r>
      <w:r w:rsidRPr="00446D6C">
        <w:t>From what cause I, of course, cannot say.</w:t>
      </w:r>
    </w:p>
    <w:p w14:paraId="544425ED" w14:textId="77777777" w:rsidR="003F3022" w:rsidRPr="00446D6C" w:rsidRDefault="003F3022" w:rsidP="003F3022">
      <w:pPr>
        <w:pStyle w:val="Line"/>
      </w:pPr>
      <w:r w:rsidRPr="00AF2DB9">
        <w:rPr>
          <w:b/>
        </w:rPr>
        <w:t>Duchess:</w:t>
      </w:r>
      <w:r w:rsidRPr="00AF2DB9">
        <w:rPr>
          <w:b/>
        </w:rPr>
        <w:tab/>
      </w:r>
      <w:r w:rsidRPr="00446D6C">
        <w:t>But you say she was married three times</w:t>
      </w:r>
      <w:r>
        <w:t xml:space="preserve">?  </w:t>
      </w:r>
      <w:r w:rsidRPr="00446D6C">
        <w:t>She must have been very young the first time.</w:t>
      </w:r>
    </w:p>
    <w:p w14:paraId="556FDA06" w14:textId="77777777" w:rsidR="003F3022" w:rsidRPr="00446D6C" w:rsidRDefault="003F3022" w:rsidP="003F3022">
      <w:pPr>
        <w:pStyle w:val="Line"/>
      </w:pPr>
      <w:r w:rsidRPr="00AF2DB9">
        <w:rPr>
          <w:b/>
        </w:rPr>
        <w:t>Windermere:</w:t>
      </w:r>
      <w:r w:rsidRPr="00AF2DB9">
        <w:rPr>
          <w:b/>
        </w:rPr>
        <w:tab/>
      </w:r>
      <w:r w:rsidRPr="00446D6C">
        <w:t>She professes to forty years of age, though I have it on good authority that she was thirty years of age for over five</w:t>
      </w:r>
      <w:r>
        <w:t xml:space="preserve">.  </w:t>
      </w:r>
      <w:r w:rsidRPr="00FE78FA">
        <w:rPr>
          <w:b/>
        </w:rPr>
        <w:t>(Then, suddenly…</w:t>
      </w:r>
      <w:r>
        <w:rPr>
          <w:b/>
        </w:rPr>
        <w:t xml:space="preserve">) </w:t>
      </w:r>
      <w:r w:rsidRPr="00FE78FA">
        <w:t>W</w:t>
      </w:r>
      <w:r w:rsidRPr="00446D6C">
        <w:t xml:space="preserve">here is my </w:t>
      </w:r>
      <w:proofErr w:type="spellStart"/>
      <w:r w:rsidRPr="00446D6C">
        <w:t>cheiromantist</w:t>
      </w:r>
      <w:proofErr w:type="spellEnd"/>
      <w:r w:rsidRPr="00446D6C">
        <w:t>?</w:t>
      </w:r>
    </w:p>
    <w:p w14:paraId="3F0C0BB8" w14:textId="77777777" w:rsidR="003F3022" w:rsidRPr="00446D6C" w:rsidRDefault="003F3022" w:rsidP="003F3022">
      <w:pPr>
        <w:pStyle w:val="Line"/>
      </w:pPr>
      <w:r w:rsidRPr="00AF2DB9">
        <w:rPr>
          <w:b/>
        </w:rPr>
        <w:t>Duchess:</w:t>
      </w:r>
      <w:r w:rsidRPr="00FE78FA">
        <w:tab/>
        <w:t>Y</w:t>
      </w:r>
      <w:r w:rsidRPr="00446D6C">
        <w:t>our what, Gladys?</w:t>
      </w:r>
    </w:p>
    <w:p w14:paraId="4C2A6F21" w14:textId="77777777" w:rsidR="003F3022" w:rsidRPr="00446D6C" w:rsidRDefault="003F3022" w:rsidP="003F3022">
      <w:pPr>
        <w:pStyle w:val="Line"/>
      </w:pPr>
      <w:r w:rsidRPr="00AF2DB9">
        <w:rPr>
          <w:b/>
        </w:rPr>
        <w:t>Windermere:</w:t>
      </w:r>
      <w:r w:rsidRPr="00AF2DB9">
        <w:rPr>
          <w:b/>
        </w:rPr>
        <w:tab/>
      </w:r>
      <w:r w:rsidRPr="00446D6C">
        <w:t xml:space="preserve">My </w:t>
      </w:r>
      <w:proofErr w:type="spellStart"/>
      <w:r w:rsidRPr="00446D6C">
        <w:t>cheiromantist</w:t>
      </w:r>
      <w:proofErr w:type="spellEnd"/>
      <w:r w:rsidRPr="00446D6C">
        <w:t>, Duchess</w:t>
      </w:r>
      <w:r>
        <w:t xml:space="preserve">.  </w:t>
      </w:r>
      <w:r w:rsidRPr="00FE78FA">
        <w:rPr>
          <w:b/>
        </w:rPr>
        <w:t>(She goes over to the desk and rings the bell</w:t>
      </w:r>
      <w:r>
        <w:rPr>
          <w:b/>
        </w:rPr>
        <w:t xml:space="preserve">) </w:t>
      </w:r>
      <w:r w:rsidRPr="00446D6C">
        <w:t>I can't live without him at present.</w:t>
      </w:r>
    </w:p>
    <w:p w14:paraId="12F6244D" w14:textId="77777777" w:rsidR="003F3022" w:rsidRPr="00446D6C" w:rsidRDefault="003F3022" w:rsidP="003F3022">
      <w:pPr>
        <w:pStyle w:val="Line"/>
      </w:pPr>
      <w:r w:rsidRPr="00AF2DB9">
        <w:rPr>
          <w:b/>
        </w:rPr>
        <w:t>Duchess:</w:t>
      </w:r>
      <w:r w:rsidRPr="00AF2DB9">
        <w:rPr>
          <w:b/>
        </w:rPr>
        <w:tab/>
      </w:r>
      <w:r w:rsidRPr="00446D6C">
        <w:t>A chiropodist at this hour?</w:t>
      </w:r>
    </w:p>
    <w:p w14:paraId="07DB5340" w14:textId="77777777" w:rsidR="003F3022" w:rsidRPr="00446D6C" w:rsidRDefault="003F3022" w:rsidP="003F3022">
      <w:pPr>
        <w:pStyle w:val="Line"/>
      </w:pPr>
      <w:r w:rsidRPr="00AF2DB9">
        <w:rPr>
          <w:b/>
        </w:rPr>
        <w:t>Windermere:</w:t>
      </w:r>
      <w:r w:rsidRPr="00AF2DB9">
        <w:rPr>
          <w:b/>
        </w:rPr>
        <w:tab/>
      </w:r>
      <w:r w:rsidRPr="00446D6C">
        <w:t>Not chiropodist, my dear</w:t>
      </w:r>
      <w:r>
        <w:t xml:space="preserve">.  </w:t>
      </w:r>
      <w:proofErr w:type="spellStart"/>
      <w:r w:rsidRPr="00446D6C">
        <w:t>Cheiromantist</w:t>
      </w:r>
      <w:proofErr w:type="spellEnd"/>
      <w:r w:rsidRPr="00446D6C">
        <w:t>.</w:t>
      </w:r>
    </w:p>
    <w:p w14:paraId="04157759" w14:textId="77777777" w:rsidR="003F3022" w:rsidRPr="00446D6C" w:rsidRDefault="003F3022" w:rsidP="003F3022">
      <w:pPr>
        <w:pStyle w:val="Line"/>
      </w:pPr>
      <w:r w:rsidRPr="00AF2DB9">
        <w:rPr>
          <w:b/>
        </w:rPr>
        <w:t>Duchess:</w:t>
      </w:r>
      <w:r>
        <w:rPr>
          <w:b/>
        </w:rPr>
        <w:tab/>
      </w:r>
      <w:r w:rsidRPr="00FE78FA">
        <w:rPr>
          <w:b/>
        </w:rPr>
        <w:t>(Not knowing what this is</w:t>
      </w:r>
      <w:r>
        <w:rPr>
          <w:b/>
        </w:rPr>
        <w:t xml:space="preserve">) </w:t>
      </w:r>
      <w:r w:rsidRPr="00446D6C">
        <w:t>Dear Gladys</w:t>
      </w:r>
      <w:r>
        <w:t xml:space="preserve">!  </w:t>
      </w:r>
      <w:r w:rsidRPr="00446D6C">
        <w:t>You are always so original.</w:t>
      </w:r>
    </w:p>
    <w:p w14:paraId="4690548B" w14:textId="37F26963" w:rsidR="003F3022" w:rsidRPr="00446D6C" w:rsidRDefault="003F3022" w:rsidP="003F3022">
      <w:pPr>
        <w:pStyle w:val="Line"/>
      </w:pPr>
      <w:r w:rsidRPr="00AF2DB9">
        <w:rPr>
          <w:b/>
        </w:rPr>
        <w:t>Windermere:</w:t>
      </w:r>
      <w:r w:rsidRPr="00AF2DB9">
        <w:rPr>
          <w:b/>
        </w:rPr>
        <w:tab/>
      </w:r>
      <w:r w:rsidRPr="00446D6C">
        <w:t>He comes to see my hand twice a week regularly and is most interesting about it.</w:t>
      </w:r>
    </w:p>
    <w:p w14:paraId="2A082FB7" w14:textId="77777777" w:rsidR="003F3022" w:rsidRPr="00446D6C" w:rsidRDefault="003F3022" w:rsidP="003F3022">
      <w:pPr>
        <w:pStyle w:val="Line"/>
      </w:pPr>
      <w:r w:rsidRPr="00AF2DB9">
        <w:rPr>
          <w:b/>
        </w:rPr>
        <w:t>Duchess:</w:t>
      </w:r>
      <w:r w:rsidRPr="00AF2DB9">
        <w:rPr>
          <w:b/>
        </w:rPr>
        <w:tab/>
      </w:r>
      <w:r w:rsidRPr="00446D6C">
        <w:t>Good heavens!</w:t>
      </w:r>
    </w:p>
    <w:p w14:paraId="171B4371" w14:textId="77777777" w:rsidR="003F3022" w:rsidRPr="00446D6C" w:rsidRDefault="003F3022" w:rsidP="003F3022">
      <w:pPr>
        <w:pStyle w:val="Line"/>
      </w:pPr>
      <w:r w:rsidRPr="00AF2DB9">
        <w:rPr>
          <w:b/>
        </w:rPr>
        <w:t>Windermere:</w:t>
      </w:r>
      <w:r w:rsidRPr="00AF2DB9">
        <w:rPr>
          <w:b/>
        </w:rPr>
        <w:tab/>
      </w:r>
      <w:r w:rsidRPr="00446D6C">
        <w:t>I must certainly introduce him to you.</w:t>
      </w:r>
    </w:p>
    <w:p w14:paraId="0BF7163A" w14:textId="77777777" w:rsidR="003F3022" w:rsidRPr="00446D6C" w:rsidRDefault="003F3022" w:rsidP="003F3022">
      <w:pPr>
        <w:pStyle w:val="Line"/>
      </w:pPr>
      <w:r w:rsidRPr="00AF2DB9">
        <w:rPr>
          <w:b/>
        </w:rPr>
        <w:t>Duchess:</w:t>
      </w:r>
      <w:r>
        <w:rPr>
          <w:b/>
        </w:rPr>
        <w:tab/>
      </w:r>
      <w:r w:rsidRPr="00FE78FA">
        <w:rPr>
          <w:b/>
        </w:rPr>
        <w:t>(Rising</w:t>
      </w:r>
      <w:r>
        <w:rPr>
          <w:b/>
        </w:rPr>
        <w:t xml:space="preserve">) </w:t>
      </w:r>
      <w:r w:rsidRPr="00446D6C">
        <w:t>Introduce him</w:t>
      </w:r>
      <w:r>
        <w:t xml:space="preserve">!  </w:t>
      </w:r>
      <w:r w:rsidRPr="00446D6C">
        <w:t>You don't mean to say he is here?</w:t>
      </w:r>
    </w:p>
    <w:p w14:paraId="211C702F" w14:textId="77777777" w:rsidR="003F3022" w:rsidRPr="00446D6C" w:rsidRDefault="003F3022" w:rsidP="003F3022">
      <w:pPr>
        <w:pStyle w:val="Line"/>
      </w:pPr>
      <w:r w:rsidRPr="00AF2DB9">
        <w:rPr>
          <w:b/>
        </w:rPr>
        <w:t>Windermere:</w:t>
      </w:r>
      <w:r w:rsidRPr="00FE78FA">
        <w:tab/>
        <w:t>O</w:t>
      </w:r>
      <w:r w:rsidRPr="00446D6C">
        <w:t>f course he is here, I would not dream of going to a party without him</w:t>
      </w:r>
      <w:r>
        <w:t xml:space="preserve">.  </w:t>
      </w:r>
      <w:r w:rsidRPr="00446D6C">
        <w:t>He tells me I have a pure psychic hand, and that if my thumb had been the least little bit shorter, I should have been a confirmed pessimist, and gone into a convent.</w:t>
      </w:r>
    </w:p>
    <w:p w14:paraId="5B088EFE" w14:textId="77777777" w:rsidR="003F3022" w:rsidRPr="00446D6C" w:rsidRDefault="003F3022" w:rsidP="003F3022">
      <w:pPr>
        <w:pStyle w:val="Line"/>
      </w:pPr>
      <w:r w:rsidRPr="00AF2DB9">
        <w:rPr>
          <w:b/>
        </w:rPr>
        <w:t>Duchess:</w:t>
      </w:r>
      <w:r>
        <w:rPr>
          <w:b/>
        </w:rPr>
        <w:tab/>
      </w:r>
      <w:r w:rsidRPr="00FE78FA">
        <w:rPr>
          <w:b/>
        </w:rPr>
        <w:t>(Sitting again, relieved</w:t>
      </w:r>
      <w:r>
        <w:rPr>
          <w:b/>
        </w:rPr>
        <w:t xml:space="preserve">) </w:t>
      </w:r>
      <w:r w:rsidRPr="00446D6C">
        <w:t>Oh, I see</w:t>
      </w:r>
      <w:r>
        <w:t xml:space="preserve">!  </w:t>
      </w:r>
      <w:r w:rsidRPr="00446D6C">
        <w:t xml:space="preserve">He tells fortunes, I </w:t>
      </w:r>
      <w:proofErr w:type="gramStart"/>
      <w:r w:rsidRPr="00446D6C">
        <w:t>suppose?</w:t>
      </w:r>
      <w:proofErr w:type="gramEnd"/>
    </w:p>
    <w:p w14:paraId="726290E5" w14:textId="77777777" w:rsidR="003F3022" w:rsidRPr="00446D6C" w:rsidRDefault="003F3022" w:rsidP="003F3022">
      <w:pPr>
        <w:pStyle w:val="Line"/>
      </w:pPr>
      <w:r w:rsidRPr="00AF2DB9">
        <w:rPr>
          <w:b/>
        </w:rPr>
        <w:t>Windermere:</w:t>
      </w:r>
      <w:r w:rsidRPr="00AF2DB9">
        <w:rPr>
          <w:b/>
        </w:rPr>
        <w:tab/>
      </w:r>
      <w:r w:rsidRPr="00446D6C">
        <w:t>And misfortunes, too, any amount of them</w:t>
      </w:r>
      <w:r>
        <w:t xml:space="preserve">.  </w:t>
      </w:r>
      <w:r w:rsidRPr="00446D6C">
        <w:t>Next year, for instance, I am in great danger, both by land and sea, so I am going to live in a balloon, and draw up my dinner in a basket every evening</w:t>
      </w:r>
      <w:r>
        <w:t xml:space="preserve">.  </w:t>
      </w:r>
      <w:r w:rsidRPr="00446D6C">
        <w:t>It is all written down on my little finger, or on the palm of my hand, I forget which.</w:t>
      </w:r>
    </w:p>
    <w:p w14:paraId="4A5D8D3D" w14:textId="77777777" w:rsidR="003F3022" w:rsidRPr="00446D6C" w:rsidRDefault="003F3022" w:rsidP="003F3022">
      <w:pPr>
        <w:pStyle w:val="Line"/>
      </w:pPr>
      <w:r w:rsidRPr="00AF2DB9">
        <w:rPr>
          <w:b/>
        </w:rPr>
        <w:t>Duchess:</w:t>
      </w:r>
      <w:r w:rsidRPr="00AF2DB9">
        <w:rPr>
          <w:b/>
        </w:rPr>
        <w:tab/>
      </w:r>
      <w:r w:rsidRPr="00446D6C">
        <w:t>But surely that is tempting Providence, Gladys.</w:t>
      </w:r>
    </w:p>
    <w:p w14:paraId="0200344E" w14:textId="77777777" w:rsidR="003F3022" w:rsidRPr="00446D6C" w:rsidRDefault="003F3022" w:rsidP="003F3022">
      <w:pPr>
        <w:pStyle w:val="Line"/>
      </w:pPr>
      <w:r w:rsidRPr="00AF2DB9">
        <w:rPr>
          <w:b/>
        </w:rPr>
        <w:t>Windermere:</w:t>
      </w:r>
      <w:r w:rsidRPr="00AF2DB9">
        <w:rPr>
          <w:b/>
        </w:rPr>
        <w:tab/>
      </w:r>
      <w:r w:rsidRPr="00446D6C">
        <w:t>My dear Duchess, surely Providence can resist temptation by this time</w:t>
      </w:r>
      <w:r>
        <w:t xml:space="preserve">.  </w:t>
      </w:r>
      <w:r w:rsidRPr="00446D6C">
        <w:t xml:space="preserve">I think everyone should have their hands told once a month, </w:t>
      </w:r>
      <w:proofErr w:type="gramStart"/>
      <w:r w:rsidRPr="00446D6C">
        <w:t>so as to</w:t>
      </w:r>
      <w:proofErr w:type="gramEnd"/>
      <w:r w:rsidRPr="00446D6C">
        <w:t xml:space="preserve"> know what not to do</w:t>
      </w:r>
      <w:r>
        <w:t xml:space="preserve">.  </w:t>
      </w:r>
      <w:r w:rsidRPr="00446D6C">
        <w:t>Of course, one does it all the same, but it is so pleasant to be warned</w:t>
      </w:r>
      <w:r>
        <w:t xml:space="preserve">.  </w:t>
      </w:r>
      <w:r w:rsidRPr="00446D6C">
        <w:t xml:space="preserve">Now, if someone doesn't go and fetch </w:t>
      </w:r>
      <w:r>
        <w:t xml:space="preserve">Mr </w:t>
      </w:r>
      <w:proofErr w:type="spellStart"/>
      <w:r w:rsidRPr="00446D6C">
        <w:t>Podgers</w:t>
      </w:r>
      <w:proofErr w:type="spellEnd"/>
      <w:r w:rsidRPr="00446D6C">
        <w:t xml:space="preserve"> at once, I shall have to go myself.</w:t>
      </w:r>
    </w:p>
    <w:p w14:paraId="5CE35153" w14:textId="77777777" w:rsidR="003F3022" w:rsidRPr="00446D6C" w:rsidRDefault="003F3022" w:rsidP="003F3022">
      <w:pPr>
        <w:pStyle w:val="Line"/>
      </w:pPr>
      <w:r w:rsidRPr="00AF2DB9">
        <w:rPr>
          <w:b/>
        </w:rPr>
        <w:t>Arthur:</w:t>
      </w:r>
      <w:r>
        <w:rPr>
          <w:b/>
        </w:rPr>
        <w:tab/>
      </w:r>
      <w:r w:rsidRPr="00FE78FA">
        <w:rPr>
          <w:b/>
        </w:rPr>
        <w:t>(Rising</w:t>
      </w:r>
      <w:r>
        <w:rPr>
          <w:b/>
        </w:rPr>
        <w:t xml:space="preserve">) </w:t>
      </w:r>
      <w:r w:rsidRPr="00446D6C">
        <w:t>Let me go, Lady Windermere.</w:t>
      </w:r>
    </w:p>
    <w:p w14:paraId="17B3D7D1" w14:textId="77777777" w:rsidR="003F3022" w:rsidRPr="00446D6C" w:rsidRDefault="003F3022" w:rsidP="003F3022">
      <w:pPr>
        <w:pStyle w:val="Line"/>
      </w:pPr>
      <w:r w:rsidRPr="00AF2DB9">
        <w:rPr>
          <w:b/>
        </w:rPr>
        <w:t>Windermere:</w:t>
      </w:r>
      <w:r w:rsidRPr="00AF2DB9">
        <w:rPr>
          <w:b/>
        </w:rPr>
        <w:tab/>
      </w:r>
      <w:r w:rsidRPr="00446D6C">
        <w:t>Why Lord Arthur, I had quite forgotten that you were there.</w:t>
      </w:r>
    </w:p>
    <w:p w14:paraId="696B1E4D" w14:textId="77777777" w:rsidR="003F3022" w:rsidRPr="00446D6C" w:rsidRDefault="003F3022" w:rsidP="003F3022">
      <w:pPr>
        <w:pStyle w:val="Line"/>
      </w:pPr>
      <w:r w:rsidRPr="00AF2DB9">
        <w:rPr>
          <w:b/>
        </w:rPr>
        <w:t>Arthur:</w:t>
      </w:r>
      <w:r w:rsidRPr="00AF2DB9">
        <w:rPr>
          <w:b/>
        </w:rPr>
        <w:tab/>
      </w:r>
      <w:r w:rsidRPr="00446D6C">
        <w:t>That is unfortunate, Lady Windermere</w:t>
      </w:r>
      <w:r>
        <w:t xml:space="preserve">.  </w:t>
      </w:r>
      <w:r w:rsidRPr="00446D6C">
        <w:t>I had rather be ignored than forgotten.</w:t>
      </w:r>
    </w:p>
    <w:p w14:paraId="4D7664B6" w14:textId="77777777" w:rsidR="003F3022" w:rsidRPr="00446D6C" w:rsidRDefault="003F3022" w:rsidP="003F3022">
      <w:pPr>
        <w:pStyle w:val="Line"/>
      </w:pPr>
      <w:r w:rsidRPr="00AF2DB9">
        <w:rPr>
          <w:b/>
        </w:rPr>
        <w:t>Windermere:</w:t>
      </w:r>
      <w:r w:rsidRPr="00AF2DB9">
        <w:rPr>
          <w:b/>
        </w:rPr>
        <w:tab/>
      </w:r>
      <w:r w:rsidRPr="00446D6C">
        <w:t>Indeed</w:t>
      </w:r>
      <w:r>
        <w:t xml:space="preserve">?  </w:t>
      </w:r>
      <w:r w:rsidRPr="00446D6C">
        <w:t>Then in future, Lord Arthur, I shall endeavour to ignore you</w:t>
      </w:r>
      <w:r>
        <w:t xml:space="preserve">.  </w:t>
      </w:r>
      <w:r w:rsidRPr="00446D6C">
        <w:t xml:space="preserve">As for Mr </w:t>
      </w:r>
      <w:proofErr w:type="spellStart"/>
      <w:r w:rsidRPr="00446D6C">
        <w:t>Podgers</w:t>
      </w:r>
      <w:proofErr w:type="spellEnd"/>
      <w:r w:rsidRPr="00446D6C">
        <w:t>, I thank you for your offer, Lord Arthur, but I am afraid you would not recognise him.</w:t>
      </w:r>
    </w:p>
    <w:p w14:paraId="520273CE" w14:textId="77777777" w:rsidR="003F3022" w:rsidRPr="00446D6C" w:rsidRDefault="003F3022" w:rsidP="003F3022">
      <w:pPr>
        <w:pStyle w:val="Line"/>
      </w:pPr>
      <w:r w:rsidRPr="00AF2DB9">
        <w:rPr>
          <w:b/>
        </w:rPr>
        <w:t>Arthur:</w:t>
      </w:r>
      <w:r w:rsidRPr="00AF2DB9">
        <w:rPr>
          <w:b/>
        </w:rPr>
        <w:tab/>
      </w:r>
      <w:r w:rsidRPr="00446D6C">
        <w:t>If he is as wonderful as you say, Lady Windermere, I could not possibly miss him</w:t>
      </w:r>
      <w:r>
        <w:t xml:space="preserve">.  </w:t>
      </w:r>
      <w:r w:rsidRPr="00446D6C">
        <w:t>Tell me what he is like, and I'll bring him to you at once.</w:t>
      </w:r>
    </w:p>
    <w:p w14:paraId="43218FEF" w14:textId="77777777" w:rsidR="003F3022" w:rsidRPr="00446D6C" w:rsidRDefault="003F3022" w:rsidP="003F3022">
      <w:pPr>
        <w:pStyle w:val="Line"/>
      </w:pPr>
      <w:r w:rsidRPr="00AF2DB9">
        <w:rPr>
          <w:b/>
        </w:rPr>
        <w:t>Windermere:</w:t>
      </w:r>
      <w:r w:rsidRPr="00AF2DB9">
        <w:rPr>
          <w:b/>
        </w:rPr>
        <w:tab/>
      </w:r>
      <w:r w:rsidRPr="00446D6C">
        <w:t xml:space="preserve">Well, he is not a bit like a </w:t>
      </w:r>
      <w:proofErr w:type="spellStart"/>
      <w:r w:rsidRPr="00446D6C">
        <w:t>cheiromantist</w:t>
      </w:r>
      <w:proofErr w:type="spellEnd"/>
      <w:r>
        <w:t xml:space="preserve">.  </w:t>
      </w:r>
      <w:r w:rsidRPr="00446D6C">
        <w:t>I mean he is not mysterious, or esoteric, or romantic-looking</w:t>
      </w:r>
      <w:r>
        <w:t xml:space="preserve">.  </w:t>
      </w:r>
      <w:r w:rsidRPr="00446D6C">
        <w:t>He is a little, stout man, with a funny, bald head, and great gold-rimmed spectacles - something between a family doctor and a country attorney</w:t>
      </w:r>
      <w:r>
        <w:t xml:space="preserve">.  </w:t>
      </w:r>
      <w:r w:rsidRPr="00446D6C">
        <w:t>I'm really very sorry, but it is not my fault</w:t>
      </w:r>
      <w:r>
        <w:t xml:space="preserve">.  </w:t>
      </w:r>
      <w:r w:rsidRPr="00446D6C">
        <w:t>People are so annoying</w:t>
      </w:r>
      <w:r>
        <w:t xml:space="preserve">.  </w:t>
      </w:r>
      <w:r w:rsidRPr="00446D6C">
        <w:t>All my pianists look exactly like poets, and all my poets look exactly like pianists.</w:t>
      </w:r>
    </w:p>
    <w:p w14:paraId="799BA574" w14:textId="77777777" w:rsidR="003F3022" w:rsidRPr="00446D6C" w:rsidRDefault="003F3022" w:rsidP="003F3022">
      <w:pPr>
        <w:pStyle w:val="Line"/>
      </w:pPr>
      <w:r w:rsidRPr="00AF2DB9">
        <w:rPr>
          <w:b/>
        </w:rPr>
        <w:t>Duchess:</w:t>
      </w:r>
      <w:r w:rsidRPr="00AF2DB9">
        <w:rPr>
          <w:b/>
        </w:rPr>
        <w:tab/>
      </w:r>
      <w:r w:rsidRPr="00446D6C">
        <w:t>I have simply worshipped pianists</w:t>
      </w:r>
      <w:r>
        <w:t xml:space="preserve">.  </w:t>
      </w:r>
      <w:r w:rsidRPr="00446D6C">
        <w:t>I don't know what it is about them</w:t>
      </w:r>
      <w:r>
        <w:t xml:space="preserve">.  </w:t>
      </w:r>
      <w:r w:rsidRPr="00446D6C">
        <w:t>Perhaps it is that they are foreigners</w:t>
      </w:r>
      <w:r>
        <w:t xml:space="preserve">.  </w:t>
      </w:r>
      <w:r w:rsidRPr="00446D6C">
        <w:t>They all are, aren’t they</w:t>
      </w:r>
      <w:r>
        <w:t xml:space="preserve">?  </w:t>
      </w:r>
      <w:r w:rsidRPr="00446D6C">
        <w:t>Even those that are born in England become foreigners after a time, don't they</w:t>
      </w:r>
      <w:r>
        <w:t xml:space="preserve">?  </w:t>
      </w:r>
      <w:r w:rsidRPr="00446D6C">
        <w:t>It is so clever of them, and such a compliment to art</w:t>
      </w:r>
      <w:r>
        <w:t xml:space="preserve">.  </w:t>
      </w:r>
      <w:r w:rsidRPr="00446D6C">
        <w:t>Makes it quite cosmopolitan, doesn't it?</w:t>
      </w:r>
    </w:p>
    <w:p w14:paraId="0CF3BECC" w14:textId="77777777" w:rsidR="00883DA6" w:rsidRDefault="00883DA6"/>
    <w:sectPr w:rsidR="0088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F59"/>
    <w:multiLevelType w:val="hybridMultilevel"/>
    <w:tmpl w:val="44144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44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22"/>
    <w:rsid w:val="001B0A46"/>
    <w:rsid w:val="003A186A"/>
    <w:rsid w:val="003D48FB"/>
    <w:rsid w:val="003F3022"/>
    <w:rsid w:val="008821A8"/>
    <w:rsid w:val="00883DA6"/>
    <w:rsid w:val="00C34AC4"/>
    <w:rsid w:val="00F5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524C"/>
  <w15:chartTrackingRefBased/>
  <w15:docId w15:val="{19F63465-4323-48F3-A18E-533481C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22"/>
    <w:pPr>
      <w:keepLines/>
      <w:tabs>
        <w:tab w:val="left" w:pos="1531"/>
      </w:tabs>
      <w:spacing w:after="0" w:line="240" w:lineRule="auto"/>
      <w:ind w:left="340" w:hanging="340"/>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F3022"/>
    <w:pPr>
      <w:keepNext/>
      <w:tabs>
        <w:tab w:val="clear" w:pos="1531"/>
      </w:tabs>
      <w:spacing w:before="360" w:after="80" w:line="259" w:lineRule="auto"/>
      <w:ind w:left="0" w:firstLine="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F3022"/>
    <w:pPr>
      <w:keepNext/>
      <w:tabs>
        <w:tab w:val="clear" w:pos="1531"/>
      </w:tabs>
      <w:spacing w:before="160" w:after="80" w:line="259" w:lineRule="auto"/>
      <w:ind w:left="0" w:firstLine="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F3022"/>
    <w:pPr>
      <w:keepNext/>
      <w:tabs>
        <w:tab w:val="clear" w:pos="1531"/>
      </w:tabs>
      <w:spacing w:before="160" w:after="80" w:line="259" w:lineRule="auto"/>
      <w:ind w:left="0" w:firstLine="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F3022"/>
    <w:pPr>
      <w:keepNext/>
      <w:tabs>
        <w:tab w:val="clear" w:pos="1531"/>
      </w:tabs>
      <w:spacing w:before="80" w:after="40" w:line="259" w:lineRule="auto"/>
      <w:ind w:left="0" w:firstLine="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F3022"/>
    <w:pPr>
      <w:keepNext/>
      <w:tabs>
        <w:tab w:val="clear" w:pos="1531"/>
      </w:tabs>
      <w:spacing w:before="80" w:after="40" w:line="259" w:lineRule="auto"/>
      <w:ind w:left="0" w:firstLine="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F3022"/>
    <w:pPr>
      <w:keepNext/>
      <w:tabs>
        <w:tab w:val="clear" w:pos="1531"/>
      </w:tabs>
      <w:spacing w:before="40" w:line="259" w:lineRule="auto"/>
      <w:ind w:left="0" w:firstLine="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F3022"/>
    <w:pPr>
      <w:keepNext/>
      <w:tabs>
        <w:tab w:val="clear" w:pos="1531"/>
      </w:tabs>
      <w:spacing w:before="40" w:line="259" w:lineRule="auto"/>
      <w:ind w:left="0" w:firstLine="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F3022"/>
    <w:pPr>
      <w:keepNext/>
      <w:tabs>
        <w:tab w:val="clear" w:pos="1531"/>
      </w:tabs>
      <w:spacing w:line="259" w:lineRule="auto"/>
      <w:ind w:left="0" w:firstLine="0"/>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F3022"/>
    <w:pPr>
      <w:keepNext/>
      <w:tabs>
        <w:tab w:val="clear" w:pos="1531"/>
      </w:tabs>
      <w:spacing w:line="259" w:lineRule="auto"/>
      <w:ind w:left="0" w:firstLine="0"/>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30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30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30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30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30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30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30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3022"/>
    <w:rPr>
      <w:rFonts w:eastAsiaTheme="majorEastAsia" w:cstheme="majorBidi"/>
      <w:color w:val="272727" w:themeColor="text1" w:themeTint="D8"/>
    </w:rPr>
  </w:style>
  <w:style w:type="paragraph" w:styleId="Title">
    <w:name w:val="Title"/>
    <w:basedOn w:val="Normal"/>
    <w:next w:val="Normal"/>
    <w:link w:val="TitleChar"/>
    <w:uiPriority w:val="10"/>
    <w:qFormat/>
    <w:rsid w:val="003F3022"/>
    <w:pPr>
      <w:keepLines w:val="0"/>
      <w:tabs>
        <w:tab w:val="clear" w:pos="1531"/>
      </w:tabs>
      <w:spacing w:after="80"/>
      <w:ind w:left="0" w:firstLine="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F30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3022"/>
    <w:pPr>
      <w:keepLines w:val="0"/>
      <w:numPr>
        <w:ilvl w:val="1"/>
      </w:numPr>
      <w:tabs>
        <w:tab w:val="clear" w:pos="1531"/>
      </w:tabs>
      <w:spacing w:after="160" w:line="259" w:lineRule="auto"/>
      <w:ind w:left="340" w:hanging="34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F30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3022"/>
    <w:pPr>
      <w:keepLines w:val="0"/>
      <w:tabs>
        <w:tab w:val="clear" w:pos="1531"/>
      </w:tabs>
      <w:spacing w:before="160" w:after="160" w:line="259" w:lineRule="auto"/>
      <w:ind w:left="0" w:firstLine="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3F3022"/>
    <w:rPr>
      <w:i/>
      <w:iCs/>
      <w:color w:val="404040" w:themeColor="text1" w:themeTint="BF"/>
    </w:rPr>
  </w:style>
  <w:style w:type="paragraph" w:styleId="ListParagraph">
    <w:name w:val="List Paragraph"/>
    <w:basedOn w:val="Normal"/>
    <w:uiPriority w:val="34"/>
    <w:qFormat/>
    <w:rsid w:val="003F3022"/>
    <w:pPr>
      <w:keepLines w:val="0"/>
      <w:tabs>
        <w:tab w:val="clear" w:pos="1531"/>
      </w:tabs>
      <w:spacing w:after="160" w:line="259" w:lineRule="auto"/>
      <w:ind w:left="720" w:firstLine="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3F3022"/>
    <w:rPr>
      <w:i/>
      <w:iCs/>
      <w:color w:val="0F4761" w:themeColor="accent1" w:themeShade="BF"/>
    </w:rPr>
  </w:style>
  <w:style w:type="paragraph" w:styleId="IntenseQuote">
    <w:name w:val="Intense Quote"/>
    <w:basedOn w:val="Normal"/>
    <w:next w:val="Normal"/>
    <w:link w:val="IntenseQuoteChar"/>
    <w:uiPriority w:val="30"/>
    <w:qFormat/>
    <w:rsid w:val="003F3022"/>
    <w:pPr>
      <w:keepLines w:val="0"/>
      <w:pBdr>
        <w:top w:val="single" w:sz="4" w:space="10" w:color="0F4761" w:themeColor="accent1" w:themeShade="BF"/>
        <w:bottom w:val="single" w:sz="4" w:space="10" w:color="0F4761" w:themeColor="accent1" w:themeShade="BF"/>
      </w:pBdr>
      <w:tabs>
        <w:tab w:val="clear" w:pos="1531"/>
      </w:tabs>
      <w:spacing w:before="360" w:after="360" w:line="259" w:lineRule="auto"/>
      <w:ind w:left="864" w:right="864" w:firstLine="0"/>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F3022"/>
    <w:rPr>
      <w:i/>
      <w:iCs/>
      <w:color w:val="0F4761" w:themeColor="accent1" w:themeShade="BF"/>
    </w:rPr>
  </w:style>
  <w:style w:type="character" w:styleId="IntenseReference">
    <w:name w:val="Intense Reference"/>
    <w:basedOn w:val="DefaultParagraphFont"/>
    <w:uiPriority w:val="32"/>
    <w:qFormat/>
    <w:rsid w:val="003F3022"/>
    <w:rPr>
      <w:b/>
      <w:bCs/>
      <w:smallCaps/>
      <w:color w:val="0F4761" w:themeColor="accent1" w:themeShade="BF"/>
      <w:spacing w:val="5"/>
    </w:rPr>
  </w:style>
  <w:style w:type="paragraph" w:customStyle="1" w:styleId="Line">
    <w:name w:val="Line"/>
    <w:qFormat/>
    <w:rsid w:val="003F3022"/>
    <w:pPr>
      <w:keepLines/>
      <w:tabs>
        <w:tab w:val="left" w:pos="1531"/>
      </w:tabs>
      <w:spacing w:after="0" w:line="240" w:lineRule="auto"/>
      <w:ind w:left="340" w:hanging="34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Braithwaite</dc:creator>
  <cp:keywords/>
  <dc:description/>
  <cp:lastModifiedBy>Elizabeth Braithwaite</cp:lastModifiedBy>
  <cp:revision>3</cp:revision>
  <dcterms:created xsi:type="dcterms:W3CDTF">2024-03-17T10:50:00Z</dcterms:created>
  <dcterms:modified xsi:type="dcterms:W3CDTF">2024-03-17T10:59:00Z</dcterms:modified>
</cp:coreProperties>
</file>